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AB28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</w:pPr>
    </w:p>
    <w:p w14:paraId="48D9E1F5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</w:pPr>
    </w:p>
    <w:p w14:paraId="45979F50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</w:pPr>
    </w:p>
    <w:p w14:paraId="5765503A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</w:pPr>
    </w:p>
    <w:p w14:paraId="42E082DD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</w:pPr>
    </w:p>
    <w:p w14:paraId="7EBC541C" w14:textId="64C3B415" w:rsidR="000E424D" w:rsidRDefault="00000000">
      <w:pPr>
        <w:pStyle w:val="Body"/>
        <w:spacing w:after="120"/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</w:pPr>
      <w:r>
        <w:rPr>
          <w:rFonts w:ascii="Gotham Black" w:eastAsia="Gotham Black" w:hAnsi="Gotham Black" w:cs="Gotham Black"/>
          <w:color w:val="404040"/>
          <w:sz w:val="22"/>
          <w:szCs w:val="22"/>
          <w:u w:color="404040"/>
        </w:rPr>
        <w:t>Key Scriptures</w:t>
      </w:r>
    </w:p>
    <w:p w14:paraId="19F3B3D4" w14:textId="77777777" w:rsidR="000E424D" w:rsidRDefault="00000000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t xml:space="preserve">One day Samson went to Gaza, where he saw a prostitute. … </w:t>
      </w:r>
      <w:r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  <w:t>Judges 16:1 NIV</w:t>
      </w:r>
    </w:p>
    <w:p w14:paraId="35469705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</w:pPr>
    </w:p>
    <w:p w14:paraId="701C6DD6" w14:textId="77777777" w:rsidR="000E424D" w:rsidRDefault="00000000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t xml:space="preserve">So get rid of every filthy habit and all wicked conduct. Submit to God and accept the word that he plants in your hearts, which is able to save you.  </w:t>
      </w:r>
      <w:r>
        <w:rPr>
          <w:rFonts w:ascii="Gotham Book" w:eastAsia="Gotham Book" w:hAnsi="Gotham Book" w:cs="Gotham Book"/>
          <w:color w:val="404040"/>
          <w:sz w:val="19"/>
          <w:szCs w:val="19"/>
          <w:u w:color="404040"/>
          <w:lang w:val="pt-PT"/>
        </w:rPr>
        <w:t>James 1:21 GNT</w:t>
      </w:r>
    </w:p>
    <w:p w14:paraId="0DAE8E7A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</w:pPr>
    </w:p>
    <w:p w14:paraId="7C9C88CD" w14:textId="77777777" w:rsidR="000E424D" w:rsidRDefault="00000000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t>Do not set foot on the path of the wicked or walk in the way of evildoers. Avoid it, do not travel on it; turn from it and go on your way.</w:t>
      </w:r>
      <w:r>
        <w:rPr>
          <w:rFonts w:ascii="Gotham Book" w:eastAsia="Gotham Book" w:hAnsi="Gotham Book" w:cs="Gotham Book"/>
          <w:color w:val="404040"/>
          <w:sz w:val="19"/>
          <w:szCs w:val="19"/>
          <w:u w:color="404040"/>
          <w:lang w:val="de-DE"/>
        </w:rPr>
        <w:t xml:space="preserve"> Proverbs 4:14-15 NIV</w:t>
      </w:r>
    </w:p>
    <w:p w14:paraId="1C39204E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5698FF51" w14:textId="77777777" w:rsidR="000E424D" w:rsidRDefault="00000000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t xml:space="preserve">Walk with the wise and become wise, for a companion of fools suffers harm. </w:t>
      </w:r>
      <w:r>
        <w:rPr>
          <w:rFonts w:ascii="Gotham Book" w:eastAsia="Gotham Book" w:hAnsi="Gotham Book" w:cs="Gotham Book"/>
          <w:i/>
          <w:iCs/>
          <w:color w:val="404040"/>
          <w:sz w:val="19"/>
          <w:szCs w:val="19"/>
          <w:u w:color="404040"/>
        </w:rPr>
        <w:br/>
      </w:r>
      <w:r>
        <w:rPr>
          <w:rFonts w:ascii="Gotham Book" w:eastAsia="Gotham Book" w:hAnsi="Gotham Book" w:cs="Gotham Book"/>
          <w:color w:val="404040"/>
          <w:sz w:val="19"/>
          <w:szCs w:val="19"/>
          <w:u w:color="404040"/>
          <w:lang w:val="de-DE"/>
        </w:rPr>
        <w:t>Proverbs 13:20 NIV</w:t>
      </w:r>
    </w:p>
    <w:p w14:paraId="46879BFE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5B7849BF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30B2027F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3816A15F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57398E2E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56105E4A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4CFE2615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4D07CE5E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3F84C4B7" w14:textId="77777777" w:rsidR="000E424D" w:rsidRDefault="000E424D">
      <w:pPr>
        <w:pStyle w:val="Body"/>
        <w:spacing w:after="120"/>
        <w:rPr>
          <w:rFonts w:ascii="Gotham Book" w:eastAsia="Gotham Book" w:hAnsi="Gotham Book" w:cs="Gotham Book"/>
          <w:color w:val="404040"/>
          <w:sz w:val="19"/>
          <w:szCs w:val="19"/>
          <w:u w:color="404040"/>
        </w:rPr>
      </w:pPr>
    </w:p>
    <w:p w14:paraId="2FA8E7DE" w14:textId="77777777" w:rsidR="000E424D" w:rsidRDefault="000E424D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4B3D6F26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7088138D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02F9C9EF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67F927F2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74216120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4749B6BE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4C88DE34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4717BCB6" w14:textId="77777777" w:rsidR="003A6319" w:rsidRDefault="003A6319">
      <w:pPr>
        <w:pStyle w:val="Body"/>
        <w:spacing w:after="120"/>
        <w:rPr>
          <w:rFonts w:ascii="Gotham Black" w:eastAsia="Gotham Black" w:hAnsi="Gotham Black" w:cs="Gotham Black"/>
          <w:color w:val="404040"/>
          <w:sz w:val="21"/>
          <w:szCs w:val="21"/>
          <w:u w:color="404040"/>
        </w:rPr>
      </w:pPr>
    </w:p>
    <w:p w14:paraId="2994AC5F" w14:textId="66121A63" w:rsidR="000E424D" w:rsidRPr="003A6319" w:rsidRDefault="00000000">
      <w:pPr>
        <w:pStyle w:val="Body"/>
        <w:spacing w:after="120"/>
        <w:rPr>
          <w:rFonts w:ascii="Gotham Book" w:eastAsia="Gotham Book" w:hAnsi="Gotham Book" w:cs="Gotham Book"/>
          <w:color w:val="auto"/>
          <w:sz w:val="22"/>
          <w:szCs w:val="22"/>
        </w:rPr>
      </w:pPr>
      <w:r w:rsidRPr="003A6319">
        <w:rPr>
          <w:rFonts w:ascii="Gotham Black" w:eastAsia="Gotham Black" w:hAnsi="Gotham Black" w:cs="Gotham Black"/>
          <w:color w:val="auto"/>
        </w:rPr>
        <w:t>Start talking.</w:t>
      </w:r>
      <w:r w:rsidRPr="003A6319">
        <w:rPr>
          <w:rFonts w:ascii="Gotham Black" w:eastAsia="Gotham Black" w:hAnsi="Gotham Black" w:cs="Gotham Black"/>
          <w:b/>
          <w:bCs/>
          <w:color w:val="auto"/>
        </w:rPr>
        <w:t xml:space="preserve"> </w:t>
      </w:r>
      <w:r w:rsidRPr="003A6319">
        <w:rPr>
          <w:rFonts w:ascii="Gotham Book" w:eastAsia="Gotham Book" w:hAnsi="Gotham Book" w:cs="Gotham Book"/>
          <w:color w:val="auto"/>
          <w:sz w:val="22"/>
          <w:szCs w:val="22"/>
        </w:rPr>
        <w:t xml:space="preserve">Find a conversation starter for your group. </w:t>
      </w:r>
    </w:p>
    <w:p w14:paraId="47A57461" w14:textId="77777777" w:rsidR="000E424D" w:rsidRPr="003A6319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auto"/>
        </w:rPr>
      </w:pPr>
      <w:r w:rsidRPr="003A6319">
        <w:rPr>
          <w:rFonts w:ascii="Gotham Book" w:eastAsia="Gotham Book" w:hAnsi="Gotham Book" w:cs="Gotham Book"/>
          <w:color w:val="auto"/>
          <w:u w:color="000000"/>
        </w:rPr>
        <w:t>Do you like the direction your habits are taking you?</w:t>
      </w:r>
    </w:p>
    <w:p w14:paraId="316E8C19" w14:textId="77777777" w:rsidR="000E424D" w:rsidRPr="003A6319" w:rsidRDefault="00000000">
      <w:pPr>
        <w:pStyle w:val="Body"/>
        <w:spacing w:after="120"/>
        <w:rPr>
          <w:rFonts w:ascii="Gotham Book" w:eastAsia="Gotham Book" w:hAnsi="Gotham Book" w:cs="Gotham Book"/>
          <w:color w:val="auto"/>
          <w:sz w:val="22"/>
          <w:szCs w:val="22"/>
        </w:rPr>
      </w:pPr>
      <w:r w:rsidRPr="003A6319">
        <w:rPr>
          <w:rFonts w:ascii="Gotham Black" w:eastAsia="Gotham Black" w:hAnsi="Gotham Black" w:cs="Gotham Black"/>
          <w:color w:val="auto"/>
        </w:rPr>
        <w:t xml:space="preserve">Start thinking. </w:t>
      </w:r>
      <w:r w:rsidRPr="003A6319">
        <w:rPr>
          <w:rFonts w:ascii="Gotham Book" w:eastAsia="Gotham Book" w:hAnsi="Gotham Book" w:cs="Gotham Book"/>
          <w:color w:val="auto"/>
          <w:sz w:val="22"/>
          <w:szCs w:val="22"/>
        </w:rPr>
        <w:t xml:space="preserve">Ask a question to get your group thinking. </w:t>
      </w:r>
    </w:p>
    <w:p w14:paraId="79017345" w14:textId="77777777" w:rsidR="000E424D" w:rsidRPr="003A6319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auto"/>
        </w:rPr>
      </w:pPr>
      <w:r w:rsidRPr="003A6319">
        <w:rPr>
          <w:rFonts w:ascii="Gotham Book" w:eastAsia="Gotham Book" w:hAnsi="Gotham Book" w:cs="Gotham Book"/>
          <w:color w:val="auto"/>
          <w:u w:color="000000"/>
        </w:rPr>
        <w:t>Which part of this message was most impactful for you and why?</w:t>
      </w:r>
    </w:p>
    <w:p w14:paraId="47B01640" w14:textId="77777777" w:rsidR="000E424D" w:rsidRPr="003A6319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auto"/>
        </w:rPr>
      </w:pPr>
      <w:r w:rsidRPr="003A6319">
        <w:rPr>
          <w:rFonts w:ascii="Gotham Book" w:eastAsia="Gotham Book" w:hAnsi="Gotham Book" w:cs="Gotham Book"/>
          <w:color w:val="auto"/>
          <w:u w:color="000000"/>
        </w:rPr>
        <w:t xml:space="preserve">Read </w:t>
      </w:r>
      <w:r w:rsidRPr="003A6319">
        <w:rPr>
          <w:rFonts w:ascii="Gotham Book" w:eastAsia="Gotham Book" w:hAnsi="Gotham Book" w:cs="Gotham Book"/>
          <w:b/>
          <w:bCs/>
          <w:color w:val="auto"/>
          <w:u w:color="000000"/>
        </w:rPr>
        <w:t>Proverbs 13:20</w:t>
      </w:r>
      <w:r w:rsidRPr="003A6319">
        <w:rPr>
          <w:rFonts w:ascii="Gotham Book" w:eastAsia="Gotham Book" w:hAnsi="Gotham Book" w:cs="Gotham Book"/>
          <w:color w:val="auto"/>
          <w:u w:color="000000"/>
        </w:rPr>
        <w:t>. Who is someone wise you can spend more time with? How do you think that might impact you?</w:t>
      </w:r>
    </w:p>
    <w:p w14:paraId="49527C93" w14:textId="77777777" w:rsidR="000E424D" w:rsidRPr="003A6319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auto"/>
        </w:rPr>
      </w:pPr>
      <w:r w:rsidRPr="003A6319">
        <w:rPr>
          <w:rFonts w:ascii="Gotham Book" w:eastAsia="Gotham Book" w:hAnsi="Gotham Book" w:cs="Gotham Book"/>
          <w:color w:val="auto"/>
          <w:u w:color="000000"/>
        </w:rPr>
        <w:t>Think about some of your different habits. What are some of the cues in your life that trigger these habits?</w:t>
      </w:r>
    </w:p>
    <w:p w14:paraId="7C81FFBF" w14:textId="77777777" w:rsidR="000E424D" w:rsidRPr="003A6319" w:rsidRDefault="00000000">
      <w:pPr>
        <w:pStyle w:val="Body"/>
        <w:spacing w:after="120"/>
        <w:rPr>
          <w:rFonts w:ascii="Gotham Book" w:eastAsia="Gotham Book" w:hAnsi="Gotham Book" w:cs="Gotham Book"/>
          <w:color w:val="auto"/>
        </w:rPr>
      </w:pPr>
      <w:r w:rsidRPr="003A6319">
        <w:rPr>
          <w:rFonts w:ascii="Gotham Black" w:eastAsia="Gotham Black" w:hAnsi="Gotham Black" w:cs="Gotham Black"/>
          <w:color w:val="auto"/>
        </w:rPr>
        <w:t xml:space="preserve">Start sharing. </w:t>
      </w:r>
      <w:r w:rsidRPr="003A6319">
        <w:rPr>
          <w:rFonts w:ascii="Gotham Book" w:eastAsia="Gotham Book" w:hAnsi="Gotham Book" w:cs="Gotham Book"/>
          <w:color w:val="auto"/>
          <w:sz w:val="22"/>
          <w:szCs w:val="22"/>
        </w:rPr>
        <w:t>Choose a question to create openness.</w:t>
      </w:r>
    </w:p>
    <w:p w14:paraId="223D3541" w14:textId="77777777" w:rsidR="000E424D" w:rsidRPr="003A6319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auto"/>
        </w:rPr>
      </w:pPr>
      <w:r w:rsidRPr="003A6319">
        <w:rPr>
          <w:rFonts w:ascii="Gotham Book" w:eastAsia="Gotham Book" w:hAnsi="Gotham Book" w:cs="Gotham Book"/>
          <w:color w:val="auto"/>
          <w:u w:color="000000"/>
        </w:rPr>
        <w:t>Talk about your mindset when it comes to your habits. What needs to shift in your mindset in order to break bad habits?</w:t>
      </w:r>
    </w:p>
    <w:p w14:paraId="2130C3A0" w14:textId="77777777" w:rsidR="000E424D" w:rsidRPr="003A6319" w:rsidRDefault="00000000">
      <w:pPr>
        <w:pStyle w:val="Body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auto"/>
          <w:sz w:val="22"/>
          <w:szCs w:val="22"/>
        </w:rPr>
      </w:pPr>
      <w:r w:rsidRPr="003A6319">
        <w:rPr>
          <w:rFonts w:ascii="Gotham Book" w:eastAsia="Gotham Book" w:hAnsi="Gotham Book" w:cs="Gotham Book"/>
          <w:color w:val="auto"/>
          <w:sz w:val="22"/>
          <w:szCs w:val="22"/>
        </w:rPr>
        <w:t>Share about a habit you want to break. How will your life look different as a result of breaking this habit?</w:t>
      </w:r>
    </w:p>
    <w:p w14:paraId="66CD8FC3" w14:textId="77777777" w:rsidR="000E424D" w:rsidRPr="003A6319" w:rsidRDefault="00000000">
      <w:pPr>
        <w:pStyle w:val="Body"/>
        <w:spacing w:after="120"/>
        <w:rPr>
          <w:rFonts w:ascii="Gotham Book" w:eastAsia="Gotham Book" w:hAnsi="Gotham Book" w:cs="Gotham Book"/>
          <w:color w:val="auto"/>
          <w:sz w:val="22"/>
          <w:szCs w:val="22"/>
        </w:rPr>
      </w:pPr>
      <w:r w:rsidRPr="003A6319">
        <w:rPr>
          <w:rFonts w:ascii="Gotham Black" w:eastAsia="Gotham Black" w:hAnsi="Gotham Black" w:cs="Gotham Black"/>
          <w:color w:val="auto"/>
        </w:rPr>
        <w:t xml:space="preserve">Start praying. </w:t>
      </w:r>
      <w:r w:rsidRPr="003A6319">
        <w:rPr>
          <w:rFonts w:ascii="Gotham Book" w:eastAsia="Gotham Book" w:hAnsi="Gotham Book" w:cs="Gotham Book"/>
          <w:color w:val="auto"/>
          <w:sz w:val="22"/>
          <w:szCs w:val="22"/>
        </w:rPr>
        <w:t>Be bold and pray with power.</w:t>
      </w:r>
    </w:p>
    <w:p w14:paraId="77112658" w14:textId="77777777" w:rsidR="000E424D" w:rsidRPr="003A6319" w:rsidRDefault="00000000">
      <w:pPr>
        <w:pStyle w:val="Body"/>
        <w:spacing w:after="120"/>
        <w:ind w:left="360"/>
        <w:rPr>
          <w:rFonts w:ascii="Gotham Book" w:eastAsia="Gotham Book" w:hAnsi="Gotham Book" w:cs="Gotham Book"/>
          <w:i/>
          <w:iCs/>
          <w:color w:val="auto"/>
          <w:sz w:val="22"/>
          <w:szCs w:val="22"/>
        </w:rPr>
      </w:pPr>
      <w:r w:rsidRPr="003A6319">
        <w:rPr>
          <w:rFonts w:ascii="Gotham Book" w:eastAsia="Gotham Book" w:hAnsi="Gotham Book" w:cs="Gotham Book"/>
          <w:i/>
          <w:iCs/>
          <w:color w:val="auto"/>
          <w:sz w:val="22"/>
          <w:szCs w:val="22"/>
        </w:rPr>
        <w:t xml:space="preserve">Father, thank You for guiding the steps we take. We know You give us the power to break the bad habits that hold us back. Please show each of us a bad habit You want us to break and give us the strength to make changes in our lives. In Jesus’ name, amen. </w:t>
      </w:r>
    </w:p>
    <w:p w14:paraId="67F8FD7F" w14:textId="77777777" w:rsidR="000E424D" w:rsidRPr="003A6319" w:rsidRDefault="00000000">
      <w:pPr>
        <w:pStyle w:val="Body"/>
        <w:spacing w:after="120"/>
        <w:rPr>
          <w:rStyle w:val="Link"/>
          <w:rFonts w:ascii="Gotham Book" w:eastAsia="Gotham Book" w:hAnsi="Gotham Book" w:cs="Gotham Book"/>
          <w:color w:val="auto"/>
          <w:sz w:val="22"/>
          <w:szCs w:val="22"/>
          <w:u w:val="none" w:color="000000"/>
        </w:rPr>
      </w:pPr>
      <w:r w:rsidRPr="003A6319">
        <w:rPr>
          <w:rFonts w:ascii="Gotham Black" w:eastAsia="Gotham Black" w:hAnsi="Gotham Black" w:cs="Gotham Black"/>
          <w:color w:val="auto"/>
        </w:rPr>
        <w:t>Start doing.</w:t>
      </w:r>
      <w:r w:rsidRPr="003A6319">
        <w:rPr>
          <w:rFonts w:ascii="Gotham Book" w:eastAsia="Gotham Book" w:hAnsi="Gotham Book" w:cs="Gotham Book"/>
          <w:color w:val="auto"/>
        </w:rPr>
        <w:t xml:space="preserve"> </w:t>
      </w:r>
      <w:r w:rsidRPr="003A6319">
        <w:rPr>
          <w:rFonts w:ascii="Gotham Book" w:eastAsia="Gotham Book" w:hAnsi="Gotham Book" w:cs="Gotham Book"/>
          <w:color w:val="auto"/>
          <w:sz w:val="22"/>
          <w:szCs w:val="22"/>
        </w:rPr>
        <w:t>Commit to a step and live it out this week.</w:t>
      </w:r>
    </w:p>
    <w:p w14:paraId="5621D0F8" w14:textId="71BF990F" w:rsidR="000E424D" w:rsidRPr="003A6319" w:rsidRDefault="00000000">
      <w:pPr>
        <w:pStyle w:val="ListParagraph"/>
        <w:numPr>
          <w:ilvl w:val="0"/>
          <w:numId w:val="2"/>
        </w:numPr>
        <w:spacing w:after="120"/>
        <w:rPr>
          <w:rFonts w:ascii="Gotham Book" w:eastAsia="Gotham Book" w:hAnsi="Gotham Book" w:cs="Gotham Book"/>
          <w:color w:val="auto"/>
        </w:rPr>
      </w:pPr>
      <w:r w:rsidRPr="003A6319">
        <w:rPr>
          <w:rStyle w:val="Link"/>
          <w:rFonts w:ascii="Gotham Book" w:eastAsia="Gotham Book" w:hAnsi="Gotham Book" w:cs="Gotham Book"/>
          <w:color w:val="auto"/>
          <w:u w:val="none" w:color="000000"/>
        </w:rPr>
        <w:t>Consider one habit you want to stop. Find one way to break the cycle the next time you’re tempted with that habit</w:t>
      </w:r>
      <w:r w:rsidR="003A6319" w:rsidRPr="003A6319">
        <w:rPr>
          <w:rStyle w:val="Link"/>
          <w:rFonts w:ascii="Gotham Book" w:eastAsia="Gotham Book" w:hAnsi="Gotham Book" w:cs="Gotham Book"/>
          <w:color w:val="auto"/>
          <w:u w:val="none" w:color="000000"/>
        </w:rPr>
        <w:t>.</w:t>
      </w:r>
    </w:p>
    <w:p w14:paraId="775092B4" w14:textId="7A00F1F5" w:rsidR="000E424D" w:rsidRDefault="000E424D" w:rsidP="003A6319">
      <w:pPr>
        <w:spacing w:after="120"/>
        <w:rPr>
          <w:rFonts w:ascii="Gotham Book" w:eastAsia="Gotham Book" w:hAnsi="Gotham Book" w:cs="Gotham Book"/>
          <w:color w:val="000000"/>
        </w:rPr>
      </w:pPr>
    </w:p>
    <w:p w14:paraId="37895AA7" w14:textId="77777777" w:rsidR="003A6319" w:rsidRPr="003A6319" w:rsidRDefault="003A6319" w:rsidP="003A6319">
      <w:pPr>
        <w:spacing w:after="120"/>
        <w:rPr>
          <w:rFonts w:ascii="Gotham Book" w:eastAsia="Gotham Book" w:hAnsi="Gotham Book" w:cs="Gotham Book"/>
          <w:color w:val="000000"/>
        </w:rPr>
      </w:pPr>
    </w:p>
    <w:sectPr w:rsidR="003A6319" w:rsidRPr="003A6319">
      <w:headerReference w:type="default" r:id="rId7"/>
      <w:footerReference w:type="default" r:id="rId8"/>
      <w:pgSz w:w="12240" w:h="15840"/>
      <w:pgMar w:top="2610" w:right="864" w:bottom="198" w:left="864" w:header="720" w:footer="0" w:gutter="0"/>
      <w:cols w:num="2" w:space="720" w:equalWidth="0">
        <w:col w:w="3456" w:space="576"/>
        <w:col w:w="64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1E00" w14:textId="77777777" w:rsidR="00E65A2D" w:rsidRDefault="00E65A2D">
      <w:r>
        <w:separator/>
      </w:r>
    </w:p>
  </w:endnote>
  <w:endnote w:type="continuationSeparator" w:id="0">
    <w:p w14:paraId="75C382AC" w14:textId="77777777" w:rsidR="00E65A2D" w:rsidRDefault="00E6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otham Black">
    <w:altName w:val="Cambria"/>
    <w:charset w:val="00"/>
    <w:family w:val="roman"/>
    <w:pitch w:val="default"/>
  </w:font>
  <w:font w:name="Gotham Book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F82" w14:textId="77777777" w:rsidR="000E424D" w:rsidRDefault="000E42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F3F1" w14:textId="77777777" w:rsidR="00E65A2D" w:rsidRDefault="00E65A2D">
      <w:r>
        <w:separator/>
      </w:r>
    </w:p>
  </w:footnote>
  <w:footnote w:type="continuationSeparator" w:id="0">
    <w:p w14:paraId="0B74605D" w14:textId="77777777" w:rsidR="00E65A2D" w:rsidRDefault="00E6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7740" w14:textId="77777777" w:rsidR="000E424D" w:rsidRDefault="00000000">
    <w:pPr>
      <w:pStyle w:val="Header"/>
      <w:tabs>
        <w:tab w:val="left" w:pos="250"/>
        <w:tab w:val="right" w:pos="10492"/>
      </w:tabs>
      <w:rPr>
        <w:rFonts w:ascii="Gotham Black" w:eastAsia="Gotham Black" w:hAnsi="Gotham Black" w:cs="Gotham Black"/>
        <w:i/>
        <w:iCs/>
        <w:sz w:val="28"/>
        <w:szCs w:val="28"/>
      </w:rPr>
    </w:pPr>
    <w:r>
      <w:rPr>
        <w:rFonts w:ascii="Gotham Black" w:eastAsia="Gotham Black" w:hAnsi="Gotham Black" w:cs="Gotham Black"/>
        <w:i/>
        <w:iCs/>
        <w:sz w:val="28"/>
        <w:szCs w:val="28"/>
      </w:rPr>
      <w:t>The Power to Change</w:t>
    </w:r>
  </w:p>
  <w:p w14:paraId="3BF8A0B4" w14:textId="77777777" w:rsidR="000E424D" w:rsidRDefault="00000000">
    <w:pPr>
      <w:pStyle w:val="Header"/>
      <w:tabs>
        <w:tab w:val="left" w:pos="250"/>
        <w:tab w:val="right" w:pos="10492"/>
      </w:tabs>
      <w:rPr>
        <w:rFonts w:ascii="Gotham Black" w:eastAsia="Gotham Black" w:hAnsi="Gotham Black" w:cs="Gotham Black"/>
        <w:sz w:val="28"/>
        <w:szCs w:val="28"/>
      </w:rPr>
    </w:pPr>
    <w:r>
      <w:rPr>
        <w:rFonts w:ascii="Gotham Black" w:eastAsia="Gotham Black" w:hAnsi="Gotham Black" w:cs="Gotham Black"/>
        <w:b/>
        <w:bCs/>
        <w:sz w:val="28"/>
        <w:szCs w:val="28"/>
      </w:rPr>
      <w:t>Break the Cycle That’s Breaking Your Life</w:t>
    </w:r>
  </w:p>
  <w:p w14:paraId="4C39DF30" w14:textId="77777777" w:rsidR="000E424D" w:rsidRDefault="00000000">
    <w:pPr>
      <w:pStyle w:val="Header"/>
      <w:tabs>
        <w:tab w:val="left" w:pos="250"/>
        <w:tab w:val="right" w:pos="10492"/>
      </w:tabs>
    </w:pPr>
    <w:r>
      <w:tab/>
    </w:r>
    <w:r>
      <w:tab/>
    </w:r>
    <w:r>
      <w:rPr>
        <w:noProof/>
        <w:color w:val="000000"/>
        <w:u w:color="000000"/>
      </w:rPr>
      <w:drawing>
        <wp:inline distT="0" distB="0" distL="0" distR="0" wp14:anchorId="2090218C" wp14:editId="5463AE1B">
          <wp:extent cx="4657344" cy="877462"/>
          <wp:effectExtent l="0" t="0" r="0" b="0"/>
          <wp:docPr id="1073741825" name="officeArt object" descr="cid:A9E0E558-AA23-4340-900B-98D77D8FB671@unity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d:A9E0E558-AA23-4340-900B-98D77D8FB671@unity.com" descr="cid:A9E0E558-AA23-4340-900B-98D77D8FB671@unity.com"/>
                  <pic:cNvPicPr>
                    <a:picLocks noChangeAspect="1"/>
                  </pic:cNvPicPr>
                </pic:nvPicPr>
                <pic:blipFill>
                  <a:blip r:embed="rId1"/>
                  <a:srcRect l="51598" t="16564" b="15105"/>
                  <a:stretch>
                    <a:fillRect/>
                  </a:stretch>
                </pic:blipFill>
                <pic:spPr>
                  <a:xfrm>
                    <a:off x="0" y="0"/>
                    <a:ext cx="4657344" cy="8774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5F67"/>
    <w:multiLevelType w:val="hybridMultilevel"/>
    <w:tmpl w:val="31504E04"/>
    <w:numStyleLink w:val="ImportedStyle1"/>
  </w:abstractNum>
  <w:abstractNum w:abstractNumId="1" w15:restartNumberingAfterBreak="0">
    <w:nsid w:val="6AD070C5"/>
    <w:multiLevelType w:val="hybridMultilevel"/>
    <w:tmpl w:val="31504E04"/>
    <w:styleLink w:val="ImportedStyle1"/>
    <w:lvl w:ilvl="0" w:tplc="76947B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A74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2CF5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6992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9EC71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838D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8D85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D6720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250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0420401">
    <w:abstractNumId w:val="1"/>
  </w:num>
  <w:num w:numId="2" w16cid:durableId="35851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4D"/>
    <w:rsid w:val="000E424D"/>
    <w:rsid w:val="003A6319"/>
    <w:rsid w:val="00E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DF5B"/>
  <w15:docId w15:val="{808AD513-36DF-4E6E-957B-14F88AE0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Helvetica" w:hAnsi="Helvetica" w:cs="Arial Unicode MS"/>
      <w:color w:val="262626"/>
      <w:sz w:val="22"/>
      <w:szCs w:val="22"/>
      <w:u w:color="262626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Helvetica" w:hAnsi="Helvetica" w:cs="Arial Unicode MS"/>
      <w:color w:val="262626"/>
      <w:sz w:val="22"/>
      <w:szCs w:val="22"/>
      <w:u w:color="262626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Brethour</cp:lastModifiedBy>
  <cp:revision>2</cp:revision>
  <dcterms:created xsi:type="dcterms:W3CDTF">2024-02-06T14:57:00Z</dcterms:created>
  <dcterms:modified xsi:type="dcterms:W3CDTF">2024-02-06T14:59:00Z</dcterms:modified>
</cp:coreProperties>
</file>